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5B" w:rsidRPr="00A569DB" w:rsidRDefault="00A4572C" w:rsidP="004B17E7">
      <w:pPr>
        <w:jc w:val="center"/>
        <w:rPr>
          <w:rFonts w:ascii="Times New Roman" w:hAnsi="Times New Roman" w:cs="Times New Roman"/>
          <w:i/>
          <w:color w:val="002060"/>
          <w:sz w:val="44"/>
          <w:szCs w:val="44"/>
        </w:rPr>
      </w:pPr>
      <w:r w:rsidRPr="00A569DB">
        <w:rPr>
          <w:rFonts w:ascii="Times New Roman" w:hAnsi="Times New Roman" w:cs="Times New Roman"/>
          <w:i/>
          <w:color w:val="002060"/>
          <w:sz w:val="44"/>
          <w:szCs w:val="44"/>
        </w:rPr>
        <w:t>Консультация для воспитателей старшей, подготовительной групп</w:t>
      </w:r>
    </w:p>
    <w:p w:rsidR="00A4572C" w:rsidRPr="00796829" w:rsidRDefault="00A4572C" w:rsidP="004B17E7">
      <w:pPr>
        <w:jc w:val="center"/>
        <w:rPr>
          <w:i/>
          <w:color w:val="FF0000"/>
          <w:sz w:val="44"/>
          <w:szCs w:val="44"/>
        </w:rPr>
      </w:pPr>
      <w:r w:rsidRPr="00796829">
        <w:rPr>
          <w:i/>
          <w:color w:val="FF0000"/>
          <w:sz w:val="44"/>
          <w:szCs w:val="44"/>
        </w:rPr>
        <w:t>Тема «До школы один год»</w:t>
      </w:r>
    </w:p>
    <w:p w:rsidR="00955099" w:rsidRDefault="00A4572C" w:rsidP="004B17E7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37D28">
        <w:rPr>
          <w:i/>
          <w:color w:val="17365D" w:themeColor="text2" w:themeShade="BF"/>
          <w:sz w:val="44"/>
          <w:szCs w:val="44"/>
        </w:rPr>
        <w:t>Консу</w:t>
      </w:r>
      <w:r w:rsidR="004B72D6" w:rsidRPr="00137D28">
        <w:rPr>
          <w:i/>
          <w:color w:val="17365D" w:themeColor="text2" w:themeShade="BF"/>
          <w:sz w:val="44"/>
          <w:szCs w:val="44"/>
        </w:rPr>
        <w:t xml:space="preserve">льтацию подготовила: </w:t>
      </w:r>
      <w:proofErr w:type="spellStart"/>
      <w:r w:rsidR="004B72D6" w:rsidRPr="00137D28">
        <w:rPr>
          <w:i/>
          <w:color w:val="17365D" w:themeColor="text2" w:themeShade="BF"/>
          <w:sz w:val="44"/>
          <w:szCs w:val="44"/>
        </w:rPr>
        <w:t>Трофимчук</w:t>
      </w:r>
      <w:proofErr w:type="spellEnd"/>
      <w:r w:rsidR="004B72D6" w:rsidRPr="00137D28">
        <w:rPr>
          <w:i/>
          <w:color w:val="17365D" w:themeColor="text2" w:themeShade="BF"/>
          <w:sz w:val="44"/>
          <w:szCs w:val="44"/>
        </w:rPr>
        <w:t xml:space="preserve"> Е.Н., учитель</w:t>
      </w:r>
      <w:r w:rsidR="008262B1">
        <w:rPr>
          <w:i/>
          <w:color w:val="17365D" w:themeColor="text2" w:themeShade="BF"/>
          <w:sz w:val="44"/>
          <w:szCs w:val="44"/>
        </w:rPr>
        <w:t>-логопед МКДОУ детского сада №1</w:t>
      </w:r>
      <w:r w:rsidR="008262B1" w:rsidRPr="008262B1">
        <w:rPr>
          <w:i/>
          <w:color w:val="17365D" w:themeColor="text2" w:themeShade="BF"/>
          <w:sz w:val="44"/>
          <w:szCs w:val="44"/>
        </w:rPr>
        <w:t>0</w:t>
      </w:r>
      <w:r w:rsidR="008262B1">
        <w:rPr>
          <w:i/>
          <w:color w:val="17365D" w:themeColor="text2" w:themeShade="BF"/>
          <w:sz w:val="44"/>
          <w:szCs w:val="44"/>
        </w:rPr>
        <w:t xml:space="preserve"> «Родничок</w:t>
      </w:r>
      <w:r w:rsidR="004B72D6" w:rsidRPr="00137D28">
        <w:rPr>
          <w:i/>
          <w:color w:val="17365D" w:themeColor="text2" w:themeShade="BF"/>
          <w:sz w:val="44"/>
          <w:szCs w:val="44"/>
        </w:rPr>
        <w:t>»</w:t>
      </w:r>
    </w:p>
    <w:p w:rsidR="00955099" w:rsidRDefault="00955099" w:rsidP="004B17E7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A6722" w:rsidRDefault="00955099" w:rsidP="004B17E7">
      <w:pPr>
        <w:jc w:val="center"/>
        <w:rPr>
          <w:i/>
          <w:color w:val="17365D" w:themeColor="text2" w:themeShade="BF"/>
          <w:sz w:val="44"/>
          <w:szCs w:val="44"/>
        </w:rPr>
      </w:pPr>
      <w:r>
        <w:rPr>
          <w:i/>
          <w:noProof/>
          <w:color w:val="1F497D" w:themeColor="text2"/>
          <w:sz w:val="44"/>
          <w:szCs w:val="44"/>
          <w:lang w:eastAsia="ru-RU"/>
        </w:rPr>
        <w:drawing>
          <wp:inline distT="0" distB="0" distL="0" distR="0">
            <wp:extent cx="5322461" cy="3714750"/>
            <wp:effectExtent l="0" t="0" r="0" b="0"/>
            <wp:docPr id="1" name="Рисунок 1" descr="D:\КАРТИНКИ\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461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722" w:rsidRDefault="004A6722" w:rsidP="004B17E7">
      <w:pPr>
        <w:jc w:val="center"/>
        <w:rPr>
          <w:sz w:val="44"/>
          <w:szCs w:val="44"/>
        </w:rPr>
      </w:pPr>
    </w:p>
    <w:p w:rsidR="00A4572C" w:rsidRDefault="008262B1" w:rsidP="004B17E7">
      <w:pPr>
        <w:jc w:val="center"/>
        <w:rPr>
          <w:color w:val="244061" w:themeColor="accent1" w:themeShade="80"/>
          <w:sz w:val="36"/>
          <w:szCs w:val="36"/>
        </w:rPr>
      </w:pPr>
      <w:r>
        <w:rPr>
          <w:color w:val="244061" w:themeColor="accent1" w:themeShade="80"/>
          <w:sz w:val="36"/>
          <w:szCs w:val="36"/>
        </w:rPr>
        <w:t>Дата проведения: 5</w:t>
      </w:r>
      <w:r w:rsidR="004A6722" w:rsidRPr="0005158D">
        <w:rPr>
          <w:color w:val="244061" w:themeColor="accent1" w:themeShade="80"/>
          <w:sz w:val="36"/>
          <w:szCs w:val="36"/>
        </w:rPr>
        <w:t xml:space="preserve"> ноября 2014 года</w:t>
      </w:r>
    </w:p>
    <w:p w:rsidR="00796829" w:rsidRDefault="00796829" w:rsidP="004B17E7">
      <w:pPr>
        <w:jc w:val="center"/>
        <w:rPr>
          <w:color w:val="244061" w:themeColor="accent1" w:themeShade="80"/>
          <w:sz w:val="36"/>
          <w:szCs w:val="36"/>
        </w:rPr>
      </w:pPr>
    </w:p>
    <w:p w:rsidR="00796829" w:rsidRDefault="00796829" w:rsidP="004B17E7">
      <w:pPr>
        <w:jc w:val="center"/>
        <w:rPr>
          <w:color w:val="244061" w:themeColor="accent1" w:themeShade="80"/>
          <w:sz w:val="36"/>
          <w:szCs w:val="36"/>
        </w:rPr>
      </w:pPr>
    </w:p>
    <w:p w:rsidR="00796829" w:rsidRDefault="00796829" w:rsidP="004A6722">
      <w:pPr>
        <w:rPr>
          <w:color w:val="244061" w:themeColor="accent1" w:themeShade="80"/>
          <w:sz w:val="36"/>
          <w:szCs w:val="36"/>
        </w:rPr>
      </w:pPr>
    </w:p>
    <w:p w:rsidR="00745E12" w:rsidRDefault="00745E12" w:rsidP="00C93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E12" w:rsidRPr="00745E12" w:rsidRDefault="00745E12" w:rsidP="00C93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E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Целевые ориентиры  ФГОС дошкольного образования в речевом развитии детей.</w:t>
      </w:r>
    </w:p>
    <w:p w:rsidR="00745E12" w:rsidRDefault="00745E12" w:rsidP="00C93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5D0" w:rsidRDefault="00C25A0D" w:rsidP="00C93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ФГОС дошкольного образования </w:t>
      </w:r>
      <w:r w:rsidR="00745E1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935D0" w:rsidRPr="00C935D0">
        <w:rPr>
          <w:rFonts w:ascii="Times New Roman" w:eastAsia="Times New Roman" w:hAnsi="Times New Roman" w:cs="Times New Roman"/>
          <w:sz w:val="28"/>
          <w:szCs w:val="28"/>
        </w:rPr>
        <w:t>еч</w:t>
      </w:r>
      <w:r w:rsidR="0069359D">
        <w:rPr>
          <w:rFonts w:ascii="Times New Roman" w:eastAsia="Times New Roman" w:hAnsi="Times New Roman" w:cs="Times New Roman"/>
          <w:sz w:val="28"/>
          <w:szCs w:val="28"/>
        </w:rPr>
        <w:t>евое развитие включает владение</w:t>
      </w:r>
      <w:r w:rsidR="00F575B4" w:rsidRPr="00F57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5D0" w:rsidRPr="00C935D0">
        <w:rPr>
          <w:rFonts w:ascii="Times New Roman" w:eastAsia="Times New Roman" w:hAnsi="Times New Roman" w:cs="Times New Roman"/>
          <w:sz w:val="28"/>
          <w:szCs w:val="28"/>
        </w:rPr>
        <w:t xml:space="preserve">речью как средством общения </w:t>
      </w:r>
      <w:r w:rsidR="00C935D0" w:rsidRPr="00C935D0">
        <w:rPr>
          <w:rFonts w:ascii="Times New Roman" w:eastAsia="Times New Roman" w:hAnsi="Times New Roman" w:cs="Times New Roman"/>
          <w:sz w:val="28"/>
          <w:szCs w:val="28"/>
        </w:rPr>
        <w:br/>
        <w:t>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="00C935D0" w:rsidRPr="00C935D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звуковой аналитико-синтетической активности как предпосылки обучения грамоте.</w:t>
      </w:r>
    </w:p>
    <w:p w:rsidR="002F0DE8" w:rsidRDefault="00745E12" w:rsidP="002F0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поступлении в школу р</w:t>
      </w:r>
      <w:r w:rsidR="002F0DE8" w:rsidRPr="002F0DE8">
        <w:rPr>
          <w:rFonts w:ascii="Times New Roman" w:eastAsia="Times New Roman" w:hAnsi="Times New Roman" w:cs="Times New Roman"/>
          <w:sz w:val="28"/>
          <w:szCs w:val="28"/>
        </w:rPr>
        <w:t xml:space="preserve">ебёнок </w:t>
      </w:r>
      <w:r w:rsidR="00F575B4" w:rsidRPr="00F57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5B4">
        <w:rPr>
          <w:rFonts w:ascii="Times New Roman" w:eastAsia="Times New Roman" w:hAnsi="Times New Roman" w:cs="Times New Roman"/>
          <w:sz w:val="28"/>
          <w:szCs w:val="28"/>
        </w:rPr>
        <w:t xml:space="preserve">должен достаточно хорошо владеть </w:t>
      </w:r>
      <w:r w:rsidR="00414333">
        <w:rPr>
          <w:rFonts w:ascii="Times New Roman" w:eastAsia="Times New Roman" w:hAnsi="Times New Roman" w:cs="Times New Roman"/>
          <w:sz w:val="28"/>
          <w:szCs w:val="28"/>
        </w:rPr>
        <w:t xml:space="preserve"> устной речью,  выражает</w:t>
      </w:r>
      <w:r w:rsidR="002F0DE8" w:rsidRPr="002F0DE8">
        <w:rPr>
          <w:rFonts w:ascii="Times New Roman" w:eastAsia="Times New Roman" w:hAnsi="Times New Roman" w:cs="Times New Roman"/>
          <w:sz w:val="28"/>
          <w:szCs w:val="28"/>
        </w:rPr>
        <w:t xml:space="preserve"> свои мысли и желания, может использовать речь для выражения своих мыслей, чувств </w:t>
      </w:r>
      <w:r w:rsidR="002F0DE8" w:rsidRPr="002F0DE8">
        <w:rPr>
          <w:rFonts w:ascii="Times New Roman" w:eastAsia="Times New Roman" w:hAnsi="Times New Roman" w:cs="Times New Roman"/>
          <w:sz w:val="28"/>
          <w:szCs w:val="28"/>
        </w:rPr>
        <w:br/>
        <w:t>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E20888" w:rsidRDefault="00E20888" w:rsidP="002F0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детского сада должен знать</w:t>
      </w:r>
      <w:r w:rsidR="003E3352">
        <w:rPr>
          <w:rFonts w:ascii="Times New Roman" w:eastAsia="Times New Roman" w:hAnsi="Times New Roman" w:cs="Times New Roman"/>
          <w:sz w:val="28"/>
          <w:szCs w:val="28"/>
        </w:rPr>
        <w:t xml:space="preserve">, что развитие речи определяется как достижение </w:t>
      </w:r>
      <w:r w:rsidR="003E3352" w:rsidRPr="009E032E">
        <w:rPr>
          <w:rFonts w:ascii="Times New Roman" w:eastAsia="Times New Roman" w:hAnsi="Times New Roman" w:cs="Times New Roman"/>
          <w:i/>
          <w:sz w:val="28"/>
          <w:szCs w:val="28"/>
        </w:rPr>
        <w:t>коммуникативной компетентности ребенка</w:t>
      </w:r>
      <w:r w:rsidR="003E3352">
        <w:rPr>
          <w:rFonts w:ascii="Times New Roman" w:eastAsia="Times New Roman" w:hAnsi="Times New Roman" w:cs="Times New Roman"/>
          <w:sz w:val="28"/>
          <w:szCs w:val="28"/>
        </w:rPr>
        <w:t>, которая предполагает возможность посредством речи решать задачи в условиях разных видов деятельности.</w:t>
      </w:r>
    </w:p>
    <w:p w:rsidR="003E3352" w:rsidRDefault="003E3352" w:rsidP="002F0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352">
        <w:rPr>
          <w:rFonts w:ascii="Times New Roman" w:eastAsia="Times New Roman" w:hAnsi="Times New Roman" w:cs="Times New Roman"/>
          <w:b/>
          <w:sz w:val="28"/>
          <w:szCs w:val="28"/>
        </w:rPr>
        <w:t>Ведущей задачей</w:t>
      </w:r>
      <w:r w:rsidR="008E4B27">
        <w:rPr>
          <w:rFonts w:ascii="Times New Roman" w:eastAsia="Times New Roman" w:hAnsi="Times New Roman" w:cs="Times New Roman"/>
          <w:b/>
          <w:sz w:val="28"/>
          <w:szCs w:val="28"/>
        </w:rPr>
        <w:t xml:space="preserve"> является развитие связной речи ребенка</w:t>
      </w:r>
    </w:p>
    <w:p w:rsidR="003E3352" w:rsidRDefault="003E3352" w:rsidP="002F0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352">
        <w:rPr>
          <w:rFonts w:ascii="Times New Roman" w:eastAsia="Times New Roman" w:hAnsi="Times New Roman" w:cs="Times New Roman"/>
          <w:sz w:val="28"/>
          <w:szCs w:val="28"/>
        </w:rPr>
        <w:t xml:space="preserve">Ребенок 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дошкольного возраста</w:t>
      </w:r>
      <w:r w:rsidR="008E4B2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20D5E">
        <w:rPr>
          <w:rFonts w:ascii="Times New Roman" w:eastAsia="Times New Roman" w:hAnsi="Times New Roman" w:cs="Times New Roman"/>
          <w:sz w:val="28"/>
          <w:szCs w:val="28"/>
        </w:rPr>
        <w:t>олжен рассказывать о своей проблеме (если ребенок заблудился), называть свой домашн</w:t>
      </w:r>
      <w:r w:rsidR="001C6B67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920D5E">
        <w:rPr>
          <w:rFonts w:ascii="Times New Roman" w:eastAsia="Times New Roman" w:hAnsi="Times New Roman" w:cs="Times New Roman"/>
          <w:sz w:val="28"/>
          <w:szCs w:val="28"/>
        </w:rPr>
        <w:t xml:space="preserve"> адрес, телефон, </w:t>
      </w:r>
      <w:r w:rsidR="00EB6255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920D5E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FB75E5">
        <w:rPr>
          <w:rFonts w:ascii="Times New Roman" w:eastAsia="Times New Roman" w:hAnsi="Times New Roman" w:cs="Times New Roman"/>
          <w:sz w:val="28"/>
          <w:szCs w:val="28"/>
        </w:rPr>
        <w:t>ать правила речевого этикета</w:t>
      </w:r>
      <w:r w:rsidR="00C255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4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5A2">
        <w:rPr>
          <w:rFonts w:ascii="Times New Roman" w:eastAsia="Times New Roman" w:hAnsi="Times New Roman" w:cs="Times New Roman"/>
          <w:sz w:val="28"/>
          <w:szCs w:val="28"/>
        </w:rPr>
        <w:t xml:space="preserve">В старшем дошкольном возрасте ребенок </w:t>
      </w:r>
      <w:r w:rsidR="005E63C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</w:t>
      </w:r>
      <w:r w:rsidR="00C83438">
        <w:rPr>
          <w:rFonts w:ascii="Times New Roman" w:eastAsia="Times New Roman" w:hAnsi="Times New Roman" w:cs="Times New Roman"/>
          <w:sz w:val="28"/>
          <w:szCs w:val="28"/>
        </w:rPr>
        <w:t xml:space="preserve"> и ведет диалог, придумывает творческие</w:t>
      </w:r>
      <w:r w:rsidR="008A701C">
        <w:rPr>
          <w:rFonts w:ascii="Times New Roman" w:eastAsia="Times New Roman" w:hAnsi="Times New Roman" w:cs="Times New Roman"/>
          <w:sz w:val="28"/>
          <w:szCs w:val="28"/>
        </w:rPr>
        <w:t xml:space="preserve"> рассказы, создает творческие образы.</w:t>
      </w:r>
    </w:p>
    <w:p w:rsidR="00847A26" w:rsidRPr="00847A26" w:rsidRDefault="00501F9D" w:rsidP="002F0D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Словарь ребенка</w:t>
      </w:r>
    </w:p>
    <w:p w:rsidR="004B17E7" w:rsidRDefault="0099546F" w:rsidP="00C93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722746">
        <w:rPr>
          <w:rFonts w:ascii="Times New Roman" w:eastAsia="Times New Roman" w:hAnsi="Times New Roman" w:cs="Times New Roman"/>
          <w:sz w:val="28"/>
          <w:szCs w:val="28"/>
        </w:rPr>
        <w:t>таршем дошкольном возрасте дети самостоятельно не только обобщают предметы по общим признакам, но и классифицируют их.</w:t>
      </w:r>
      <w:r w:rsidR="002E0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746">
        <w:rPr>
          <w:rFonts w:ascii="Times New Roman" w:eastAsia="Times New Roman" w:hAnsi="Times New Roman" w:cs="Times New Roman"/>
          <w:sz w:val="28"/>
          <w:szCs w:val="28"/>
        </w:rPr>
        <w:t>Например, посуда – столовая, кухонная</w:t>
      </w:r>
      <w:r w:rsidR="00063380">
        <w:rPr>
          <w:rFonts w:ascii="Times New Roman" w:eastAsia="Times New Roman" w:hAnsi="Times New Roman" w:cs="Times New Roman"/>
          <w:sz w:val="28"/>
          <w:szCs w:val="28"/>
        </w:rPr>
        <w:t xml:space="preserve">. Одежда – летняя, зимняя, осенняя. Транспорт – пассажирский, </w:t>
      </w:r>
      <w:r w:rsidR="00063380">
        <w:rPr>
          <w:rFonts w:ascii="Times New Roman" w:eastAsia="Times New Roman" w:hAnsi="Times New Roman" w:cs="Times New Roman"/>
          <w:sz w:val="28"/>
          <w:szCs w:val="28"/>
        </w:rPr>
        <w:lastRenderedPageBreak/>
        <w:t>грузовой, наземный и т.д.</w:t>
      </w:r>
      <w:r w:rsidR="003112BD">
        <w:rPr>
          <w:rFonts w:ascii="Times New Roman" w:eastAsia="Times New Roman" w:hAnsi="Times New Roman" w:cs="Times New Roman"/>
          <w:sz w:val="28"/>
          <w:szCs w:val="28"/>
        </w:rPr>
        <w:t xml:space="preserve"> Еще одно направление в словарной работе – освоение новых значе</w:t>
      </w:r>
      <w:r w:rsidR="00490A60">
        <w:rPr>
          <w:rFonts w:ascii="Times New Roman" w:eastAsia="Times New Roman" w:hAnsi="Times New Roman" w:cs="Times New Roman"/>
          <w:sz w:val="28"/>
          <w:szCs w:val="28"/>
        </w:rPr>
        <w:t xml:space="preserve">ний слов. Если дети в средней группе использовали такие слова, </w:t>
      </w:r>
      <w:r w:rsidR="00C63886">
        <w:rPr>
          <w:rFonts w:ascii="Times New Roman" w:eastAsia="Times New Roman" w:hAnsi="Times New Roman" w:cs="Times New Roman"/>
          <w:sz w:val="28"/>
          <w:szCs w:val="28"/>
        </w:rPr>
        <w:t>как ручка (пишущая), к</w:t>
      </w:r>
      <w:r w:rsidR="001961F9">
        <w:rPr>
          <w:rFonts w:ascii="Times New Roman" w:eastAsia="Times New Roman" w:hAnsi="Times New Roman" w:cs="Times New Roman"/>
          <w:sz w:val="28"/>
          <w:szCs w:val="28"/>
        </w:rPr>
        <w:t>люч (дверной)</w:t>
      </w:r>
      <w:r w:rsidR="00B50AA9">
        <w:rPr>
          <w:rFonts w:ascii="Times New Roman" w:eastAsia="Times New Roman" w:hAnsi="Times New Roman" w:cs="Times New Roman"/>
          <w:sz w:val="28"/>
          <w:szCs w:val="28"/>
        </w:rPr>
        <w:t>, то в старшей и подготовительной группах</w:t>
      </w:r>
      <w:r w:rsidR="00E70363">
        <w:rPr>
          <w:rFonts w:ascii="Times New Roman" w:eastAsia="Times New Roman" w:hAnsi="Times New Roman" w:cs="Times New Roman"/>
          <w:sz w:val="28"/>
          <w:szCs w:val="28"/>
        </w:rPr>
        <w:t xml:space="preserve"> эти слова обозначают несколько значений. Ручка – у ребенка</w:t>
      </w:r>
      <w:r w:rsidR="00283AEA">
        <w:rPr>
          <w:rFonts w:ascii="Times New Roman" w:eastAsia="Times New Roman" w:hAnsi="Times New Roman" w:cs="Times New Roman"/>
          <w:sz w:val="28"/>
          <w:szCs w:val="28"/>
        </w:rPr>
        <w:t>, дверная ручка, пишущая. Словарь ребенка обогащается глаголами, прилагательными, синонимами, антонимами. Дети отгадывают и сочиняют описательные загадки. Например: что это? Стройная, зеленая, кудрява</w:t>
      </w:r>
      <w:r w:rsidR="002E0BA8">
        <w:rPr>
          <w:rFonts w:ascii="Times New Roman" w:eastAsia="Times New Roman" w:hAnsi="Times New Roman" w:cs="Times New Roman"/>
          <w:sz w:val="28"/>
          <w:szCs w:val="28"/>
        </w:rPr>
        <w:t xml:space="preserve">я, белоствольная. Кто это? </w:t>
      </w:r>
      <w:proofErr w:type="gramStart"/>
      <w:r w:rsidR="002E0BA8">
        <w:rPr>
          <w:rFonts w:ascii="Times New Roman" w:eastAsia="Times New Roman" w:hAnsi="Times New Roman" w:cs="Times New Roman"/>
          <w:sz w:val="28"/>
          <w:szCs w:val="28"/>
        </w:rPr>
        <w:t>Летящ</w:t>
      </w:r>
      <w:r w:rsidR="00283AEA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 w:rsidR="00283AEA">
        <w:rPr>
          <w:rFonts w:ascii="Times New Roman" w:eastAsia="Times New Roman" w:hAnsi="Times New Roman" w:cs="Times New Roman"/>
          <w:sz w:val="28"/>
          <w:szCs w:val="28"/>
        </w:rPr>
        <w:t>, жужжащая, жалящая, мед приносящая.</w:t>
      </w:r>
      <w:r w:rsidR="0034393B">
        <w:rPr>
          <w:rFonts w:ascii="Times New Roman" w:eastAsia="Times New Roman" w:hAnsi="Times New Roman" w:cs="Times New Roman"/>
          <w:sz w:val="28"/>
          <w:szCs w:val="28"/>
        </w:rPr>
        <w:t xml:space="preserve"> Эта задача решается в форме самостоятельной деятельности детей, познавательно-речевой, совместной д</w:t>
      </w:r>
      <w:r w:rsidR="00C7161B">
        <w:rPr>
          <w:rFonts w:ascii="Times New Roman" w:eastAsia="Times New Roman" w:hAnsi="Times New Roman" w:cs="Times New Roman"/>
          <w:sz w:val="28"/>
          <w:szCs w:val="28"/>
        </w:rPr>
        <w:t>еятельности воспитателя и детей, непосредственно-образовательной деятельности.</w:t>
      </w:r>
    </w:p>
    <w:p w:rsidR="00BF2959" w:rsidRPr="003E7576" w:rsidRDefault="00BF2959" w:rsidP="00C93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959">
        <w:rPr>
          <w:rFonts w:ascii="Times New Roman" w:eastAsia="Times New Roman" w:hAnsi="Times New Roman" w:cs="Times New Roman"/>
          <w:b/>
          <w:sz w:val="28"/>
          <w:szCs w:val="28"/>
        </w:rPr>
        <w:t>Развитие грамматически правильной речи</w:t>
      </w:r>
    </w:p>
    <w:p w:rsidR="003E7576" w:rsidRDefault="003E7576" w:rsidP="00C93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57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грамматического строя речи заключается в правильности ребенком строить предложения, изменять слово по числам, падежам. Предлагаю иг</w:t>
      </w:r>
      <w:r w:rsidR="00BB0D14">
        <w:rPr>
          <w:rFonts w:ascii="Times New Roman" w:eastAsia="Times New Roman" w:hAnsi="Times New Roman" w:cs="Times New Roman"/>
          <w:sz w:val="28"/>
          <w:szCs w:val="28"/>
        </w:rPr>
        <w:t>ру «От 1до 10» со словом «Волк»</w:t>
      </w:r>
      <w:proofErr w:type="gramStart"/>
      <w:r w:rsidR="00BB0D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B0D14">
        <w:rPr>
          <w:rFonts w:ascii="Times New Roman" w:eastAsia="Times New Roman" w:hAnsi="Times New Roman" w:cs="Times New Roman"/>
          <w:sz w:val="28"/>
          <w:szCs w:val="28"/>
        </w:rPr>
        <w:t xml:space="preserve"> Ребенок считает: один волк, два волка, три волка, четыре волка, пять волков 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познакомить детей с несклоняемыми существительными: пальто, кино, метро, пианино.</w:t>
      </w:r>
      <w:r w:rsidR="000B1241">
        <w:rPr>
          <w:rFonts w:ascii="Times New Roman" w:eastAsia="Times New Roman" w:hAnsi="Times New Roman" w:cs="Times New Roman"/>
          <w:sz w:val="28"/>
          <w:szCs w:val="28"/>
        </w:rPr>
        <w:t xml:space="preserve"> Чтобы помочь ребенку справиться с этими трудностями</w:t>
      </w:r>
      <w:r w:rsidR="00652A47">
        <w:rPr>
          <w:rFonts w:ascii="Times New Roman" w:eastAsia="Times New Roman" w:hAnsi="Times New Roman" w:cs="Times New Roman"/>
          <w:sz w:val="28"/>
          <w:szCs w:val="28"/>
        </w:rPr>
        <w:t xml:space="preserve"> в построении предложений</w:t>
      </w:r>
      <w:r w:rsidR="000B1241">
        <w:rPr>
          <w:rFonts w:ascii="Times New Roman" w:eastAsia="Times New Roman" w:hAnsi="Times New Roman" w:cs="Times New Roman"/>
          <w:sz w:val="28"/>
          <w:szCs w:val="28"/>
        </w:rPr>
        <w:t>, воспитателю необходимо организовывать в группе образовательные ситуации и ситуации для общения. Например, игра «Напишем письмо заболевшему другу».</w:t>
      </w:r>
      <w:r w:rsidR="00C87DD5">
        <w:rPr>
          <w:rFonts w:ascii="Times New Roman" w:eastAsia="Times New Roman" w:hAnsi="Times New Roman" w:cs="Times New Roman"/>
          <w:sz w:val="28"/>
          <w:szCs w:val="28"/>
        </w:rPr>
        <w:t xml:space="preserve"> Ребенок диктует текст письма, что требует развернутой формулировки мыслей. Детей необходимо знакомить с различными способами словообразования.</w:t>
      </w:r>
      <w:r w:rsidR="00A30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379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="00A3088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C87DD5">
        <w:rPr>
          <w:rFonts w:ascii="Times New Roman" w:eastAsia="Times New Roman" w:hAnsi="Times New Roman" w:cs="Times New Roman"/>
          <w:sz w:val="28"/>
          <w:szCs w:val="28"/>
        </w:rPr>
        <w:t xml:space="preserve">рефиксальный способ. Это образование слов при помощи приставок. Например: Гриб, который растет под березой – подберезовик. Суффиксальный способ позволяет образовывать слова при помощи суффиксов. Например, название детенышей животных. Узайчихи – зайчонок, у </w:t>
      </w:r>
      <w:proofErr w:type="gramStart"/>
      <w:r w:rsidR="00C87DD5">
        <w:rPr>
          <w:rFonts w:ascii="Times New Roman" w:eastAsia="Times New Roman" w:hAnsi="Times New Roman" w:cs="Times New Roman"/>
          <w:sz w:val="28"/>
          <w:szCs w:val="28"/>
        </w:rPr>
        <w:t>лисы-лисенок</w:t>
      </w:r>
      <w:proofErr w:type="gramEnd"/>
      <w:r w:rsidR="00C87DD5"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  <w:r w:rsidR="005B3C4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знакомить детей со сложными словами. Например, заяц с длинными ушами – длинноухий, девочка с голубыми глазами – голубоглазая.</w:t>
      </w:r>
    </w:p>
    <w:p w:rsidR="006926FC" w:rsidRDefault="006926FC" w:rsidP="00C93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6FC">
        <w:rPr>
          <w:rFonts w:ascii="Times New Roman" w:eastAsia="Times New Roman" w:hAnsi="Times New Roman" w:cs="Times New Roman"/>
          <w:b/>
          <w:sz w:val="28"/>
          <w:szCs w:val="28"/>
        </w:rPr>
        <w:t>Формирование звуковой культуры речи.</w:t>
      </w:r>
    </w:p>
    <w:p w:rsidR="006B3D6C" w:rsidRDefault="004D5839" w:rsidP="00C93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звуковой культурой речи предполагает развитие правильного произношения, владение ритмом, силой голоса, становление четкой дикции,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правильного речевог</w:t>
      </w:r>
      <w:r w:rsidR="002E1CA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дыхания, фонематического слуха</w:t>
      </w:r>
      <w:r w:rsidR="002E1CA6">
        <w:rPr>
          <w:rFonts w:ascii="Times New Roman" w:eastAsia="Times New Roman" w:hAnsi="Times New Roman" w:cs="Times New Roman"/>
          <w:sz w:val="28"/>
          <w:szCs w:val="28"/>
        </w:rPr>
        <w:t>. Это задача не только учителя-логопеда, но и воспитателей групп раннего возраста, когда воспитатель учит ребенка различать речевые и неречевые звуки.</w:t>
      </w:r>
    </w:p>
    <w:p w:rsidR="004D5839" w:rsidRDefault="006B3D6C" w:rsidP="00C93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C4F"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 w:rsidR="00432C4F" w:rsidRPr="00432C4F">
        <w:rPr>
          <w:rFonts w:ascii="Times New Roman" w:eastAsia="Times New Roman" w:hAnsi="Times New Roman" w:cs="Times New Roman"/>
          <w:b/>
          <w:sz w:val="28"/>
          <w:szCs w:val="28"/>
        </w:rPr>
        <w:t>готовка к обучению грамоте.</w:t>
      </w:r>
    </w:p>
    <w:p w:rsidR="00CF7F8B" w:rsidRPr="00645B59" w:rsidRDefault="00CF7F8B" w:rsidP="00C93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F8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одготовка детей к обучению грамоте начинается уже в младших группах. Воспитатель показывает игрушку, показывает ее</w:t>
      </w:r>
      <w:r w:rsidR="00A308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Жук жужжит – ж-ж-ж, Большой комар летит и звенит: з-з-з-з-з, а маленький комар: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зь-зь-зь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D85A25">
        <w:rPr>
          <w:rFonts w:ascii="Times New Roman" w:eastAsia="Times New Roman" w:hAnsi="Times New Roman" w:cs="Times New Roman"/>
          <w:sz w:val="28"/>
          <w:szCs w:val="28"/>
        </w:rPr>
        <w:t xml:space="preserve"> В старшей группе дети осваивают термины: гласный, согласный звук, твердый и мягкий согласный звук.</w:t>
      </w:r>
      <w:r w:rsidR="002F01D9">
        <w:rPr>
          <w:rFonts w:ascii="Times New Roman" w:eastAsia="Times New Roman" w:hAnsi="Times New Roman" w:cs="Times New Roman"/>
          <w:sz w:val="28"/>
          <w:szCs w:val="28"/>
        </w:rPr>
        <w:t xml:space="preserve"> Звуковой анализ слов – это залог грамотной письменной речи. </w:t>
      </w:r>
      <w:r w:rsidR="00373649">
        <w:rPr>
          <w:rFonts w:ascii="Times New Roman" w:eastAsia="Times New Roman" w:hAnsi="Times New Roman" w:cs="Times New Roman"/>
          <w:sz w:val="28"/>
          <w:szCs w:val="28"/>
        </w:rPr>
        <w:t>При звуковом анализе слов воспитатель четко</w:t>
      </w:r>
      <w:r w:rsidR="00A30886">
        <w:rPr>
          <w:rFonts w:ascii="Times New Roman" w:eastAsia="Times New Roman" w:hAnsi="Times New Roman" w:cs="Times New Roman"/>
          <w:sz w:val="28"/>
          <w:szCs w:val="28"/>
        </w:rPr>
        <w:t xml:space="preserve"> должна</w:t>
      </w:r>
      <w:r w:rsidR="00373649">
        <w:rPr>
          <w:rFonts w:ascii="Times New Roman" w:eastAsia="Times New Roman" w:hAnsi="Times New Roman" w:cs="Times New Roman"/>
          <w:sz w:val="28"/>
          <w:szCs w:val="28"/>
        </w:rPr>
        <w:t xml:space="preserve"> произносит</w:t>
      </w:r>
      <w:r w:rsidR="00A3088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73649">
        <w:rPr>
          <w:rFonts w:ascii="Times New Roman" w:eastAsia="Times New Roman" w:hAnsi="Times New Roman" w:cs="Times New Roman"/>
          <w:sz w:val="28"/>
          <w:szCs w:val="28"/>
        </w:rPr>
        <w:t xml:space="preserve"> все звуки в слове: Л-л-у-у-к. Ребенок определяет первый звук в слове, последний и звук, стоящий в середине слова.</w:t>
      </w:r>
    </w:p>
    <w:p w:rsidR="00645B59" w:rsidRPr="00645B59" w:rsidRDefault="00645B59" w:rsidP="00C93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B59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детьми</w:t>
      </w:r>
    </w:p>
    <w:p w:rsidR="00E94F73" w:rsidRDefault="00177FBC" w:rsidP="00177FB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ED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ситуация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организуется воспитателем в режиме дня, утром, вечером или во время прогулки. Эта форма обучения осуществляется в интеграции с игровой деятельностью. Она длится от 5до 10 минут. Это может быть игра в телестудию, где можно побывать в роли ведущего различных телепередач: «В мире животных»</w:t>
      </w:r>
      <w:r w:rsidR="00CA0E8E">
        <w:rPr>
          <w:rFonts w:ascii="Times New Roman" w:eastAsia="Times New Roman" w:hAnsi="Times New Roman" w:cs="Times New Roman"/>
          <w:sz w:val="28"/>
          <w:szCs w:val="28"/>
        </w:rPr>
        <w:t>, «Спокойной ночи, малыши». Целью подобных образовательных ситуаций является обучение детей умению составлять рассказы о животных, рассказывать сказки, разыгрывать небольшие сценки с куклами. Или дети становятся корреспондентами, берут интервью, делают телерепортаж на тему «Смешные истории из жизни детского сада», «Как прошел праздник в детском саду», «Животные в семье» и др.</w:t>
      </w:r>
      <w:r w:rsidR="00C72920">
        <w:rPr>
          <w:rFonts w:ascii="Times New Roman" w:eastAsia="Times New Roman" w:hAnsi="Times New Roman" w:cs="Times New Roman"/>
          <w:sz w:val="28"/>
          <w:szCs w:val="28"/>
        </w:rPr>
        <w:t xml:space="preserve"> Цель подобных ситуаций, учить детей задавать вопросы, составлять собственный рассказ.</w:t>
      </w:r>
    </w:p>
    <w:p w:rsidR="00C72920" w:rsidRDefault="00B80E58" w:rsidP="00177FB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C7D">
        <w:rPr>
          <w:rFonts w:ascii="Times New Roman" w:eastAsia="Times New Roman" w:hAnsi="Times New Roman" w:cs="Times New Roman"/>
          <w:i/>
          <w:sz w:val="28"/>
          <w:szCs w:val="28"/>
        </w:rPr>
        <w:t>Непосредственно-образовательная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 Основная цель – обобщение и систематизация знаний по теме, развитие способности рассуждать и делать самостоятельные выводы.</w:t>
      </w:r>
      <w:r w:rsidR="00F02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525">
        <w:rPr>
          <w:rFonts w:ascii="Times New Roman" w:eastAsia="Times New Roman" w:hAnsi="Times New Roman" w:cs="Times New Roman"/>
          <w:sz w:val="28"/>
          <w:szCs w:val="28"/>
        </w:rPr>
        <w:t>Это чтение стихотворений, самостоятельные выводы</w:t>
      </w:r>
      <w:proofErr w:type="gramStart"/>
      <w:r w:rsidR="00EA052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A0525">
        <w:rPr>
          <w:rFonts w:ascii="Times New Roman" w:eastAsia="Times New Roman" w:hAnsi="Times New Roman" w:cs="Times New Roman"/>
          <w:sz w:val="28"/>
          <w:szCs w:val="28"/>
        </w:rPr>
        <w:t xml:space="preserve"> рассуждения, </w:t>
      </w:r>
      <w:proofErr w:type="spellStart"/>
      <w:r w:rsidR="00EA0525">
        <w:rPr>
          <w:rFonts w:ascii="Times New Roman" w:eastAsia="Times New Roman" w:hAnsi="Times New Roman" w:cs="Times New Roman"/>
          <w:sz w:val="28"/>
          <w:szCs w:val="28"/>
        </w:rPr>
        <w:t>обьясн</w:t>
      </w:r>
      <w:r w:rsidR="00F02535">
        <w:rPr>
          <w:rFonts w:ascii="Times New Roman" w:eastAsia="Times New Roman" w:hAnsi="Times New Roman" w:cs="Times New Roman"/>
          <w:sz w:val="28"/>
          <w:szCs w:val="28"/>
        </w:rPr>
        <w:t>ения</w:t>
      </w:r>
      <w:proofErr w:type="spellEnd"/>
      <w:r w:rsidR="00F02535">
        <w:rPr>
          <w:rFonts w:ascii="Times New Roman" w:eastAsia="Times New Roman" w:hAnsi="Times New Roman" w:cs="Times New Roman"/>
          <w:sz w:val="28"/>
          <w:szCs w:val="28"/>
        </w:rPr>
        <w:t>. Очень хорошая форма- форма</w:t>
      </w:r>
      <w:r w:rsidR="00EA0525">
        <w:rPr>
          <w:rFonts w:ascii="Times New Roman" w:eastAsia="Times New Roman" w:hAnsi="Times New Roman" w:cs="Times New Roman"/>
          <w:sz w:val="28"/>
          <w:szCs w:val="28"/>
        </w:rPr>
        <w:t xml:space="preserve"> общения. Ситуации общения</w:t>
      </w:r>
      <w:r w:rsidR="00637450">
        <w:rPr>
          <w:rFonts w:ascii="Times New Roman" w:eastAsia="Times New Roman" w:hAnsi="Times New Roman" w:cs="Times New Roman"/>
          <w:sz w:val="28"/>
          <w:szCs w:val="28"/>
        </w:rPr>
        <w:t xml:space="preserve"> могут возникать естественно. Например, </w:t>
      </w:r>
      <w:r w:rsidR="006374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приходе нового ребенка в группу </w:t>
      </w:r>
      <w:r w:rsidR="00C50699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создает ситуацию знакомства, умение задавать вопросы  новичку и выслушивать ответы, </w:t>
      </w:r>
      <w:r w:rsidR="000C3035">
        <w:rPr>
          <w:rFonts w:ascii="Times New Roman" w:eastAsia="Times New Roman" w:hAnsi="Times New Roman" w:cs="Times New Roman"/>
          <w:sz w:val="28"/>
          <w:szCs w:val="28"/>
        </w:rPr>
        <w:t>Такие формы работы по развитию речи способствуют становлению коммуникативной компетентности и субъективной позиции ребенка в речевой деятельности.</w:t>
      </w:r>
    </w:p>
    <w:p w:rsidR="00A95E71" w:rsidRPr="00A95E71" w:rsidRDefault="00A95E71" w:rsidP="00A95E71">
      <w:pPr>
        <w:pStyle w:val="a5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96829" w:rsidRPr="00C87DD5" w:rsidRDefault="00C87DD5" w:rsidP="009E4213">
      <w:pPr>
        <w:ind w:hanging="993"/>
        <w:rPr>
          <w:b/>
          <w:color w:val="244061" w:themeColor="accent1" w:themeShade="80"/>
          <w:sz w:val="36"/>
          <w:szCs w:val="36"/>
        </w:rPr>
      </w:pPr>
      <w:proofErr w:type="gramStart"/>
      <w:r>
        <w:rPr>
          <w:b/>
          <w:color w:val="244061" w:themeColor="accent1" w:themeShade="80"/>
          <w:sz w:val="36"/>
          <w:szCs w:val="36"/>
        </w:rPr>
        <w:t>Ы</w:t>
      </w:r>
      <w:proofErr w:type="gramEnd"/>
    </w:p>
    <w:p w:rsidR="00796829" w:rsidRPr="003E3352" w:rsidRDefault="00796829" w:rsidP="004A6722">
      <w:pPr>
        <w:rPr>
          <w:b/>
          <w:color w:val="244061" w:themeColor="accent1" w:themeShade="80"/>
          <w:sz w:val="36"/>
          <w:szCs w:val="36"/>
        </w:rPr>
      </w:pPr>
    </w:p>
    <w:sectPr w:rsidR="00796829" w:rsidRPr="003E3352" w:rsidSect="004B17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B1D2D"/>
    <w:multiLevelType w:val="hybridMultilevel"/>
    <w:tmpl w:val="4F9C6E36"/>
    <w:lvl w:ilvl="0" w:tplc="2D463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72C"/>
    <w:rsid w:val="0005158D"/>
    <w:rsid w:val="00063380"/>
    <w:rsid w:val="000A74BA"/>
    <w:rsid w:val="000B1241"/>
    <w:rsid w:val="000C3035"/>
    <w:rsid w:val="00115ED8"/>
    <w:rsid w:val="00137D28"/>
    <w:rsid w:val="00177FBC"/>
    <w:rsid w:val="001961F9"/>
    <w:rsid w:val="001C6B67"/>
    <w:rsid w:val="001E6379"/>
    <w:rsid w:val="00283AEA"/>
    <w:rsid w:val="002E0698"/>
    <w:rsid w:val="002E0BA8"/>
    <w:rsid w:val="002E1CA6"/>
    <w:rsid w:val="002F01D9"/>
    <w:rsid w:val="002F0DE8"/>
    <w:rsid w:val="003112BD"/>
    <w:rsid w:val="0034393B"/>
    <w:rsid w:val="00373649"/>
    <w:rsid w:val="003E3352"/>
    <w:rsid w:val="003E7576"/>
    <w:rsid w:val="00414333"/>
    <w:rsid w:val="00432C4F"/>
    <w:rsid w:val="00490A60"/>
    <w:rsid w:val="004A6722"/>
    <w:rsid w:val="004B17E7"/>
    <w:rsid w:val="004B72D6"/>
    <w:rsid w:val="004D5839"/>
    <w:rsid w:val="00501F9D"/>
    <w:rsid w:val="00520389"/>
    <w:rsid w:val="0052125B"/>
    <w:rsid w:val="005B3C40"/>
    <w:rsid w:val="005E63C0"/>
    <w:rsid w:val="00637450"/>
    <w:rsid w:val="00645B59"/>
    <w:rsid w:val="00652A47"/>
    <w:rsid w:val="006926FC"/>
    <w:rsid w:val="0069359D"/>
    <w:rsid w:val="006B3D6C"/>
    <w:rsid w:val="00722746"/>
    <w:rsid w:val="00745E12"/>
    <w:rsid w:val="00796829"/>
    <w:rsid w:val="008262B1"/>
    <w:rsid w:val="00847A26"/>
    <w:rsid w:val="008A701C"/>
    <w:rsid w:val="008E4B27"/>
    <w:rsid w:val="00920D5E"/>
    <w:rsid w:val="00955099"/>
    <w:rsid w:val="0099546F"/>
    <w:rsid w:val="009E032E"/>
    <w:rsid w:val="009E4213"/>
    <w:rsid w:val="00A30886"/>
    <w:rsid w:val="00A4572C"/>
    <w:rsid w:val="00A569DB"/>
    <w:rsid w:val="00A95E71"/>
    <w:rsid w:val="00AC0C7D"/>
    <w:rsid w:val="00B50AA9"/>
    <w:rsid w:val="00B80E58"/>
    <w:rsid w:val="00BB0D14"/>
    <w:rsid w:val="00BF2959"/>
    <w:rsid w:val="00C255A2"/>
    <w:rsid w:val="00C25A0D"/>
    <w:rsid w:val="00C50699"/>
    <w:rsid w:val="00C63886"/>
    <w:rsid w:val="00C7161B"/>
    <w:rsid w:val="00C72920"/>
    <w:rsid w:val="00C83438"/>
    <w:rsid w:val="00C84612"/>
    <w:rsid w:val="00C87DD5"/>
    <w:rsid w:val="00C935D0"/>
    <w:rsid w:val="00CA0E8E"/>
    <w:rsid w:val="00CF7F8B"/>
    <w:rsid w:val="00D74ECA"/>
    <w:rsid w:val="00D85A25"/>
    <w:rsid w:val="00E20888"/>
    <w:rsid w:val="00E70363"/>
    <w:rsid w:val="00E94F73"/>
    <w:rsid w:val="00EA0525"/>
    <w:rsid w:val="00EB6255"/>
    <w:rsid w:val="00F02535"/>
    <w:rsid w:val="00F575B4"/>
    <w:rsid w:val="00FB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3B1A-B49A-406A-96C8-F2093DAB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2014-11-03T06:29:00Z</dcterms:created>
  <dcterms:modified xsi:type="dcterms:W3CDTF">2014-11-09T20:50:00Z</dcterms:modified>
</cp:coreProperties>
</file>