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0" w:rsidRPr="00C06FB2" w:rsidRDefault="006A07C0">
      <w:pPr>
        <w:rPr>
          <w:rFonts w:ascii="Times New Roman" w:hAnsi="Times New Roman" w:cs="Times New Roman"/>
          <w:b/>
          <w:color w:val="993366"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922A39" w:rsidRPr="006A07C0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C06FB2">
        <w:rPr>
          <w:rFonts w:ascii="Times New Roman" w:hAnsi="Times New Roman" w:cs="Times New Roman"/>
          <w:b/>
          <w:color w:val="993366"/>
          <w:sz w:val="56"/>
          <w:szCs w:val="56"/>
        </w:rPr>
        <w:t>Консультация для родителей</w:t>
      </w:r>
    </w:p>
    <w:p w:rsidR="00BB6FE1" w:rsidRPr="005F2A1A" w:rsidRDefault="005F2A1A">
      <w:pPr>
        <w:rPr>
          <w:rFonts w:ascii="Times New Roman" w:hAnsi="Times New Roman" w:cs="Times New Roman"/>
          <w:b/>
          <w:i/>
          <w:color w:val="00CC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CC00"/>
          <w:sz w:val="72"/>
          <w:szCs w:val="72"/>
        </w:rPr>
        <w:t xml:space="preserve">    </w:t>
      </w:r>
      <w:r w:rsidR="006A07C0" w:rsidRPr="005F2A1A">
        <w:rPr>
          <w:rFonts w:ascii="Times New Roman" w:hAnsi="Times New Roman" w:cs="Times New Roman"/>
          <w:b/>
          <w:i/>
          <w:color w:val="00CC00"/>
          <w:sz w:val="72"/>
          <w:szCs w:val="72"/>
        </w:rPr>
        <w:t xml:space="preserve"> «Что читать детям»</w:t>
      </w:r>
      <w:r w:rsidR="007322C1" w:rsidRPr="005F2A1A">
        <w:rPr>
          <w:rFonts w:ascii="Times New Roman" w:hAnsi="Times New Roman" w:cs="Times New Roman"/>
          <w:b/>
          <w:i/>
          <w:color w:val="00CC00"/>
          <w:sz w:val="72"/>
          <w:szCs w:val="72"/>
        </w:rPr>
        <w:t xml:space="preserve">  </w:t>
      </w:r>
    </w:p>
    <w:p w:rsidR="00BB6FE1" w:rsidRPr="005F2A1A" w:rsidRDefault="006A07C0">
      <w:pPr>
        <w:rPr>
          <w:rFonts w:ascii="Times New Roman" w:hAnsi="Times New Roman" w:cs="Times New Roman"/>
          <w:b/>
          <w:color w:val="660066"/>
          <w:sz w:val="32"/>
          <w:szCs w:val="32"/>
        </w:rPr>
      </w:pPr>
      <w:r w:rsidRPr="005F2A1A">
        <w:rPr>
          <w:rFonts w:ascii="Times New Roman" w:hAnsi="Times New Roman" w:cs="Times New Roman"/>
          <w:b/>
          <w:color w:val="660066"/>
          <w:sz w:val="32"/>
          <w:szCs w:val="32"/>
        </w:rPr>
        <w:t xml:space="preserve">Консультацию подготовила: учитель-логопед МКДОУ №10 «Родничок» </w:t>
      </w:r>
      <w:proofErr w:type="spellStart"/>
      <w:r w:rsidRPr="005F2A1A">
        <w:rPr>
          <w:rFonts w:ascii="Times New Roman" w:hAnsi="Times New Roman" w:cs="Times New Roman"/>
          <w:b/>
          <w:color w:val="660066"/>
          <w:sz w:val="32"/>
          <w:szCs w:val="32"/>
        </w:rPr>
        <w:t>с</w:t>
      </w:r>
      <w:proofErr w:type="gramStart"/>
      <w:r w:rsidRPr="005F2A1A">
        <w:rPr>
          <w:rFonts w:ascii="Times New Roman" w:hAnsi="Times New Roman" w:cs="Times New Roman"/>
          <w:b/>
          <w:color w:val="660066"/>
          <w:sz w:val="32"/>
          <w:szCs w:val="32"/>
        </w:rPr>
        <w:t>.Р</w:t>
      </w:r>
      <w:proofErr w:type="gramEnd"/>
      <w:r w:rsidRPr="005F2A1A">
        <w:rPr>
          <w:rFonts w:ascii="Times New Roman" w:hAnsi="Times New Roman" w:cs="Times New Roman"/>
          <w:b/>
          <w:color w:val="660066"/>
          <w:sz w:val="32"/>
          <w:szCs w:val="32"/>
        </w:rPr>
        <w:t>удовка</w:t>
      </w:r>
      <w:proofErr w:type="spellEnd"/>
    </w:p>
    <w:p w:rsidR="00D14B58" w:rsidRPr="005F2A1A" w:rsidRDefault="00D14B58">
      <w:pPr>
        <w:rPr>
          <w:rFonts w:ascii="Times New Roman" w:hAnsi="Times New Roman" w:cs="Times New Roman"/>
          <w:b/>
          <w:color w:val="660066"/>
          <w:sz w:val="32"/>
          <w:szCs w:val="32"/>
        </w:rPr>
      </w:pPr>
      <w:r w:rsidRPr="005F2A1A">
        <w:rPr>
          <w:rFonts w:ascii="Times New Roman" w:hAnsi="Times New Roman" w:cs="Times New Roman"/>
          <w:b/>
          <w:color w:val="660066"/>
          <w:sz w:val="32"/>
          <w:szCs w:val="32"/>
        </w:rPr>
        <w:t>Февраль, 2015 г.</w:t>
      </w:r>
    </w:p>
    <w:p w:rsidR="00BB6FE1" w:rsidRDefault="00BB6FE1">
      <w:pPr>
        <w:rPr>
          <w:rFonts w:ascii="Times New Roman" w:hAnsi="Times New Roman" w:cs="Times New Roman"/>
          <w:b/>
          <w:sz w:val="32"/>
          <w:szCs w:val="32"/>
        </w:rPr>
      </w:pPr>
    </w:p>
    <w:p w:rsidR="005F2A1A" w:rsidRDefault="005F2A1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F2A1A" w:rsidRPr="006A07C0" w:rsidRDefault="005F2A1A">
      <w:pPr>
        <w:rPr>
          <w:rFonts w:ascii="Times New Roman" w:hAnsi="Times New Roman" w:cs="Times New Roman"/>
          <w:b/>
          <w:sz w:val="32"/>
          <w:szCs w:val="32"/>
        </w:rPr>
      </w:pPr>
    </w:p>
    <w:p w:rsidR="00BB6FE1" w:rsidRPr="006A07C0" w:rsidRDefault="00BB6FE1">
      <w:pPr>
        <w:rPr>
          <w:rFonts w:ascii="Times New Roman" w:hAnsi="Times New Roman" w:cs="Times New Roman"/>
          <w:b/>
          <w:sz w:val="32"/>
          <w:szCs w:val="32"/>
        </w:rPr>
      </w:pPr>
    </w:p>
    <w:p w:rsidR="00BB6FE1" w:rsidRPr="006A07C0" w:rsidRDefault="00D14B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86075" cy="2362200"/>
            <wp:effectExtent l="0" t="0" r="0" b="0"/>
            <wp:docPr id="1" name="Рисунок 1" descr="C:\Documents and Settings\Admin\Рабочий стол\все папки\КАРТИНКИ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се папки\КАРТИНКИ\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E1" w:rsidRPr="006A07C0" w:rsidRDefault="00BB6FE1">
      <w:pPr>
        <w:rPr>
          <w:rFonts w:ascii="Times New Roman" w:hAnsi="Times New Roman" w:cs="Times New Roman"/>
          <w:b/>
          <w:sz w:val="32"/>
          <w:szCs w:val="32"/>
        </w:rPr>
      </w:pPr>
    </w:p>
    <w:p w:rsidR="00BB6FE1" w:rsidRDefault="00BB6FE1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6EDF" w:rsidRPr="006A07C0" w:rsidRDefault="003C6EDF">
      <w:pPr>
        <w:rPr>
          <w:rFonts w:ascii="Times New Roman" w:hAnsi="Times New Roman" w:cs="Times New Roman"/>
          <w:b/>
          <w:sz w:val="32"/>
          <w:szCs w:val="32"/>
        </w:rPr>
      </w:pPr>
    </w:p>
    <w:p w:rsidR="003C3412" w:rsidRPr="0083302B" w:rsidRDefault="00BB6FE1" w:rsidP="003C6EDF">
      <w:pPr>
        <w:jc w:val="both"/>
        <w:rPr>
          <w:rFonts w:ascii="Times New Roman" w:hAnsi="Times New Roman" w:cs="Times New Roman"/>
          <w:sz w:val="28"/>
          <w:szCs w:val="28"/>
        </w:rPr>
      </w:pPr>
      <w:r w:rsidRPr="006A0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2A39" w:rsidRPr="007322C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52335" w:rsidRPr="0083302B">
        <w:rPr>
          <w:rFonts w:ascii="Times New Roman" w:hAnsi="Times New Roman" w:cs="Times New Roman"/>
          <w:sz w:val="28"/>
          <w:szCs w:val="28"/>
        </w:rPr>
        <w:t>Уважаемые родители! На страницах газеты речь пойдет о речевом развитии ваших детей посредством</w:t>
      </w:r>
      <w:r w:rsidR="00AD1B32" w:rsidRPr="0083302B">
        <w:rPr>
          <w:rFonts w:ascii="Times New Roman" w:hAnsi="Times New Roman" w:cs="Times New Roman"/>
          <w:sz w:val="28"/>
          <w:szCs w:val="28"/>
        </w:rPr>
        <w:t xml:space="preserve"> чтения детских книг детям. </w:t>
      </w:r>
      <w:r w:rsidR="003C3412" w:rsidRPr="0083302B">
        <w:rPr>
          <w:rFonts w:ascii="Times New Roman" w:hAnsi="Times New Roman" w:cs="Times New Roman"/>
          <w:sz w:val="28"/>
          <w:szCs w:val="28"/>
        </w:rPr>
        <w:t>Это не только развивает малыша, но и дает возможность объединиться с близким человеком на основе общего интереса, совместного действия, то есть способствует эмоциональным отношениям.</w:t>
      </w:r>
    </w:p>
    <w:p w:rsidR="00B52335" w:rsidRPr="0083302B" w:rsidRDefault="00BB5878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 В статье использованы рекомендации</w:t>
      </w:r>
      <w:r w:rsidR="00B52335" w:rsidRPr="0083302B">
        <w:rPr>
          <w:rFonts w:ascii="Times New Roman" w:hAnsi="Times New Roman" w:cs="Times New Roman"/>
          <w:sz w:val="28"/>
          <w:szCs w:val="28"/>
        </w:rPr>
        <w:t xml:space="preserve"> кандидата педагогических наук,  доцента кафедры коррекционной педагогики и специальной психологии Московского педагогического государственного университета  Людмилы Рафаиловны Давидович и логопеда-методиста детского отделения Центра патологии речи и </w:t>
      </w:r>
      <w:proofErr w:type="spellStart"/>
      <w:r w:rsidR="00B52335" w:rsidRPr="0083302B">
        <w:rPr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="00B52335" w:rsidRPr="0083302B">
        <w:rPr>
          <w:rFonts w:ascii="Times New Roman" w:hAnsi="Times New Roman" w:cs="Times New Roman"/>
          <w:sz w:val="28"/>
          <w:szCs w:val="28"/>
        </w:rPr>
        <w:t xml:space="preserve"> – Татьяны Семеновны Резниченко.</w:t>
      </w:r>
    </w:p>
    <w:p w:rsidR="007972CE" w:rsidRPr="0083302B" w:rsidRDefault="00F20319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Начинайте читать</w:t>
      </w:r>
      <w:r w:rsidR="002E5DA8" w:rsidRPr="0083302B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83302B">
        <w:rPr>
          <w:rFonts w:ascii="Times New Roman" w:hAnsi="Times New Roman" w:cs="Times New Roman"/>
          <w:sz w:val="28"/>
          <w:szCs w:val="28"/>
        </w:rPr>
        <w:t xml:space="preserve"> как можно раньше. </w:t>
      </w:r>
      <w:r w:rsidR="007972CE" w:rsidRPr="0083302B">
        <w:rPr>
          <w:rFonts w:ascii="Times New Roman" w:hAnsi="Times New Roman" w:cs="Times New Roman"/>
          <w:sz w:val="28"/>
          <w:szCs w:val="28"/>
        </w:rPr>
        <w:t>Читайте только те книги, которые нравятся Вам. Вы</w:t>
      </w:r>
      <w:r w:rsidR="00FD0499" w:rsidRPr="0083302B">
        <w:rPr>
          <w:rFonts w:ascii="Times New Roman" w:hAnsi="Times New Roman" w:cs="Times New Roman"/>
          <w:sz w:val="28"/>
          <w:szCs w:val="28"/>
        </w:rPr>
        <w:t>бирайте для чтения подлинно художественные произведения. Пусть ребенок видит, какое удовольствие доставляет чтение.</w:t>
      </w:r>
    </w:p>
    <w:p w:rsidR="00FD0499" w:rsidRPr="0083302B" w:rsidRDefault="00FD0499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Еще до года малыш начинает слушать первые песенки, </w:t>
      </w:r>
      <w:proofErr w:type="spellStart"/>
      <w:r w:rsidRPr="0083302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302B">
        <w:rPr>
          <w:rFonts w:ascii="Times New Roman" w:hAnsi="Times New Roman" w:cs="Times New Roman"/>
          <w:sz w:val="28"/>
          <w:szCs w:val="28"/>
        </w:rPr>
        <w:t>, стихи, рассматривать картинки в книжках.</w:t>
      </w:r>
      <w:r w:rsidR="00A46499">
        <w:rPr>
          <w:rFonts w:ascii="Times New Roman" w:hAnsi="Times New Roman" w:cs="Times New Roman"/>
          <w:sz w:val="28"/>
          <w:szCs w:val="28"/>
        </w:rPr>
        <w:t xml:space="preserve"> В этом возрасте </w:t>
      </w:r>
      <w:r w:rsidR="00676A9A" w:rsidRPr="0083302B">
        <w:rPr>
          <w:rFonts w:ascii="Times New Roman" w:hAnsi="Times New Roman" w:cs="Times New Roman"/>
          <w:sz w:val="28"/>
          <w:szCs w:val="28"/>
        </w:rPr>
        <w:t xml:space="preserve"> его больше интересуют интонации, ритмы.</w:t>
      </w:r>
    </w:p>
    <w:p w:rsidR="00E71223" w:rsidRPr="0083302B" w:rsidRDefault="00E71223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Познакомьте ребенка с русскими народными сказками «Колобок»</w:t>
      </w:r>
      <w:r w:rsidR="00DD4F7D" w:rsidRPr="0083302B">
        <w:rPr>
          <w:rFonts w:ascii="Times New Roman" w:hAnsi="Times New Roman" w:cs="Times New Roman"/>
          <w:sz w:val="28"/>
          <w:szCs w:val="28"/>
        </w:rPr>
        <w:t>, «Теремок», «Репка».</w:t>
      </w:r>
    </w:p>
    <w:p w:rsidR="00DD4F7D" w:rsidRPr="0083302B" w:rsidRDefault="0002566A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Постепенно внимание ребенка начинают привлекать события</w:t>
      </w:r>
      <w:r w:rsidR="007A01B8" w:rsidRPr="0083302B">
        <w:rPr>
          <w:rFonts w:ascii="Times New Roman" w:hAnsi="Times New Roman" w:cs="Times New Roman"/>
          <w:sz w:val="28"/>
          <w:szCs w:val="28"/>
        </w:rPr>
        <w:t>. Предложите малышу следующие книги:</w:t>
      </w:r>
    </w:p>
    <w:p w:rsidR="007A01B8" w:rsidRPr="0083302B" w:rsidRDefault="00870469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02B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83302B">
        <w:rPr>
          <w:rFonts w:ascii="Times New Roman" w:hAnsi="Times New Roman" w:cs="Times New Roman"/>
          <w:sz w:val="28"/>
          <w:szCs w:val="28"/>
        </w:rPr>
        <w:t xml:space="preserve"> «Сказка в картинках», «Кто сказал </w:t>
      </w:r>
      <w:proofErr w:type="gramStart"/>
      <w:r w:rsidRPr="0083302B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83302B">
        <w:rPr>
          <w:rFonts w:ascii="Times New Roman" w:hAnsi="Times New Roman" w:cs="Times New Roman"/>
          <w:sz w:val="28"/>
          <w:szCs w:val="28"/>
        </w:rPr>
        <w:t>?», «Капризная кошка».</w:t>
      </w:r>
    </w:p>
    <w:p w:rsidR="00870469" w:rsidRPr="0083302B" w:rsidRDefault="00870469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Читайте сказки и одновременно показывайте рисунки, привлекайте внимание к содержанию, меняя интонацию, читая как бы по ролям.</w:t>
      </w:r>
    </w:p>
    <w:p w:rsidR="005D3132" w:rsidRPr="0083302B" w:rsidRDefault="005D3132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После прочитанного сказок В. </w:t>
      </w:r>
      <w:proofErr w:type="spellStart"/>
      <w:r w:rsidRPr="0083302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83302B">
        <w:rPr>
          <w:rFonts w:ascii="Times New Roman" w:hAnsi="Times New Roman" w:cs="Times New Roman"/>
          <w:sz w:val="28"/>
          <w:szCs w:val="28"/>
        </w:rPr>
        <w:t xml:space="preserve"> переходите к рассказам </w:t>
      </w:r>
      <w:proofErr w:type="spellStart"/>
      <w:r w:rsidRPr="0083302B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83302B">
        <w:rPr>
          <w:rFonts w:ascii="Times New Roman" w:hAnsi="Times New Roman" w:cs="Times New Roman"/>
          <w:sz w:val="28"/>
          <w:szCs w:val="28"/>
        </w:rPr>
        <w:t xml:space="preserve"> «Затейники», «Живая шляпа» и др.</w:t>
      </w:r>
      <w:r w:rsidR="008B3ADC" w:rsidRPr="0083302B">
        <w:rPr>
          <w:rFonts w:ascii="Times New Roman" w:hAnsi="Times New Roman" w:cs="Times New Roman"/>
          <w:sz w:val="28"/>
          <w:szCs w:val="28"/>
        </w:rPr>
        <w:t xml:space="preserve"> Эти истории не только насыщены занимательными событиями, но включают интригующий</w:t>
      </w:r>
      <w:r w:rsidR="0046135C" w:rsidRPr="0083302B">
        <w:rPr>
          <w:rFonts w:ascii="Times New Roman" w:hAnsi="Times New Roman" w:cs="Times New Roman"/>
          <w:sz w:val="28"/>
          <w:szCs w:val="28"/>
        </w:rPr>
        <w:t>, неожиданный сюжет.</w:t>
      </w:r>
    </w:p>
    <w:p w:rsidR="0046135C" w:rsidRPr="0083302B" w:rsidRDefault="00D6530A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нравятся расс</w:t>
      </w:r>
      <w:r w:rsidR="0046135C" w:rsidRPr="0083302B">
        <w:rPr>
          <w:rFonts w:ascii="Times New Roman" w:hAnsi="Times New Roman" w:cs="Times New Roman"/>
          <w:sz w:val="28"/>
          <w:szCs w:val="28"/>
        </w:rPr>
        <w:t xml:space="preserve">казы о ровесниках  </w:t>
      </w:r>
      <w:proofErr w:type="spellStart"/>
      <w:r w:rsidR="0046135C" w:rsidRPr="0083302B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="0046135C" w:rsidRPr="008330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135C" w:rsidRPr="0083302B">
        <w:rPr>
          <w:rFonts w:ascii="Times New Roman" w:hAnsi="Times New Roman" w:cs="Times New Roman"/>
          <w:sz w:val="28"/>
          <w:szCs w:val="28"/>
        </w:rPr>
        <w:t>Б.Житкова</w:t>
      </w:r>
      <w:proofErr w:type="spellEnd"/>
      <w:r w:rsidR="0046135C" w:rsidRPr="00833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5C" w:rsidRPr="0083302B">
        <w:rPr>
          <w:rFonts w:ascii="Times New Roman" w:hAnsi="Times New Roman" w:cs="Times New Roman"/>
          <w:sz w:val="28"/>
          <w:szCs w:val="28"/>
        </w:rPr>
        <w:t>А.Раскина</w:t>
      </w:r>
      <w:proofErr w:type="spellEnd"/>
      <w:r w:rsidR="0046135C" w:rsidRPr="00833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5C" w:rsidRPr="0083302B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 w:rsidR="0046135C" w:rsidRPr="00833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5C" w:rsidRPr="0083302B">
        <w:rPr>
          <w:rFonts w:ascii="Times New Roman" w:hAnsi="Times New Roman" w:cs="Times New Roman"/>
          <w:sz w:val="28"/>
          <w:szCs w:val="28"/>
        </w:rPr>
        <w:t>Л.Пантелеева</w:t>
      </w:r>
      <w:proofErr w:type="spellEnd"/>
      <w:r w:rsidR="0046135C" w:rsidRPr="0083302B">
        <w:rPr>
          <w:rFonts w:ascii="Times New Roman" w:hAnsi="Times New Roman" w:cs="Times New Roman"/>
          <w:sz w:val="28"/>
          <w:szCs w:val="28"/>
        </w:rPr>
        <w:t>.</w:t>
      </w:r>
    </w:p>
    <w:p w:rsidR="001172C5" w:rsidRPr="0083302B" w:rsidRDefault="001172C5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Стихи, сказки, рассказы не только формируют художественный вкус, повышают культурный уровень, образованность ребенка, но и создают определенное видение мира. Не страшно, если что-то при чтении окажется </w:t>
      </w:r>
      <w:r w:rsidR="00D6530A">
        <w:rPr>
          <w:rFonts w:ascii="Times New Roman" w:hAnsi="Times New Roman" w:cs="Times New Roman"/>
          <w:sz w:val="28"/>
          <w:szCs w:val="28"/>
        </w:rPr>
        <w:t xml:space="preserve">непонятным. </w:t>
      </w:r>
      <w:proofErr w:type="spellStart"/>
      <w:r w:rsidR="00D6530A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="00D6530A">
        <w:rPr>
          <w:rFonts w:ascii="Times New Roman" w:hAnsi="Times New Roman" w:cs="Times New Roman"/>
          <w:sz w:val="28"/>
          <w:szCs w:val="28"/>
        </w:rPr>
        <w:t xml:space="preserve"> п</w:t>
      </w:r>
      <w:r w:rsidRPr="0083302B">
        <w:rPr>
          <w:rFonts w:ascii="Times New Roman" w:hAnsi="Times New Roman" w:cs="Times New Roman"/>
          <w:sz w:val="28"/>
          <w:szCs w:val="28"/>
        </w:rPr>
        <w:t>исал: «Ребенок понимает по-своему, и даже, если он при этом ошибается, его впечатления настолько ярки и образны, что нет необходимости их приземлять</w:t>
      </w:r>
      <w:r w:rsidR="00E42E15" w:rsidRPr="0083302B">
        <w:rPr>
          <w:rFonts w:ascii="Times New Roman" w:hAnsi="Times New Roman" w:cs="Times New Roman"/>
          <w:sz w:val="28"/>
          <w:szCs w:val="28"/>
        </w:rPr>
        <w:t>».</w:t>
      </w:r>
    </w:p>
    <w:p w:rsidR="00E42E15" w:rsidRPr="0083302B" w:rsidRDefault="00E42E15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lastRenderedPageBreak/>
        <w:t>Во время чтения обратит</w:t>
      </w:r>
      <w:r w:rsidR="00E40662" w:rsidRPr="0083302B">
        <w:rPr>
          <w:rFonts w:ascii="Times New Roman" w:hAnsi="Times New Roman" w:cs="Times New Roman"/>
          <w:sz w:val="28"/>
          <w:szCs w:val="28"/>
        </w:rPr>
        <w:t>е внимание на следующие рекомендации:</w:t>
      </w:r>
    </w:p>
    <w:p w:rsidR="0068450D" w:rsidRPr="0083302B" w:rsidRDefault="00E40662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Отвечайте только </w:t>
      </w:r>
      <w:proofErr w:type="gramStart"/>
      <w:r w:rsidRPr="0083302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3302B">
        <w:rPr>
          <w:rFonts w:ascii="Times New Roman" w:hAnsi="Times New Roman" w:cs="Times New Roman"/>
          <w:sz w:val="28"/>
          <w:szCs w:val="28"/>
        </w:rPr>
        <w:t xml:space="preserve"> вопросы, которые по ходу сказки, рассказа, </w:t>
      </w:r>
    </w:p>
    <w:p w:rsidR="00E40662" w:rsidRPr="0083302B" w:rsidRDefault="00E40662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стихотворения малыш задает сам!</w:t>
      </w:r>
    </w:p>
    <w:p w:rsidR="00E40662" w:rsidRPr="0083302B" w:rsidRDefault="00E40662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Читайте с выражением, меняйте интонацию в зависимости от персонажа.</w:t>
      </w:r>
    </w:p>
    <w:p w:rsidR="00FF54E3" w:rsidRPr="0083302B" w:rsidRDefault="00FF54E3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Чтобы ребенок не </w:t>
      </w:r>
      <w:r w:rsidR="00592057" w:rsidRPr="0083302B">
        <w:rPr>
          <w:rFonts w:ascii="Times New Roman" w:hAnsi="Times New Roman" w:cs="Times New Roman"/>
          <w:sz w:val="28"/>
          <w:szCs w:val="28"/>
        </w:rPr>
        <w:t>терял интереса к книге, упрощайте текст.</w:t>
      </w:r>
      <w:r w:rsidR="00CF701E" w:rsidRPr="0083302B">
        <w:rPr>
          <w:rFonts w:ascii="Times New Roman" w:hAnsi="Times New Roman" w:cs="Times New Roman"/>
          <w:sz w:val="28"/>
          <w:szCs w:val="28"/>
        </w:rPr>
        <w:t xml:space="preserve"> Показывайте иллюстрации.</w:t>
      </w:r>
    </w:p>
    <w:p w:rsidR="000E1ECD" w:rsidRPr="0083302B" w:rsidRDefault="000E1ECD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 xml:space="preserve">Поощряйте ребенка </w:t>
      </w:r>
      <w:proofErr w:type="gramStart"/>
      <w:r w:rsidRPr="0083302B">
        <w:rPr>
          <w:rFonts w:ascii="Times New Roman" w:hAnsi="Times New Roman" w:cs="Times New Roman"/>
          <w:sz w:val="28"/>
          <w:szCs w:val="28"/>
        </w:rPr>
        <w:t>пересказать</w:t>
      </w:r>
      <w:proofErr w:type="gramEnd"/>
      <w:r w:rsidRPr="0083302B">
        <w:rPr>
          <w:rFonts w:ascii="Times New Roman" w:hAnsi="Times New Roman" w:cs="Times New Roman"/>
          <w:sz w:val="28"/>
          <w:szCs w:val="28"/>
        </w:rPr>
        <w:t xml:space="preserve"> хотя небольшой отрывок. Чтобы заинтриговать содержанием</w:t>
      </w:r>
      <w:r w:rsidR="00FE13CD" w:rsidRPr="0083302B">
        <w:rPr>
          <w:rFonts w:ascii="Times New Roman" w:hAnsi="Times New Roman" w:cs="Times New Roman"/>
          <w:sz w:val="28"/>
          <w:szCs w:val="28"/>
        </w:rPr>
        <w:t>, делайте выразительную паузу, останавливайтесь на самом интересном месте, затем продолжайте чтение. Например:</w:t>
      </w:r>
    </w:p>
    <w:p w:rsidR="00FE13CD" w:rsidRPr="0083302B" w:rsidRDefault="00FE13CD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«</w:t>
      </w:r>
      <w:r w:rsidR="007417CF" w:rsidRPr="0083302B">
        <w:rPr>
          <w:rFonts w:ascii="Times New Roman" w:hAnsi="Times New Roman" w:cs="Times New Roman"/>
          <w:sz w:val="28"/>
          <w:szCs w:val="28"/>
        </w:rPr>
        <w:t>Тут на шум пришел врач из соседнего кабинета.</w:t>
      </w:r>
    </w:p>
    <w:p w:rsidR="007417CF" w:rsidRPr="0083302B" w:rsidRDefault="00D6530A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д</w:t>
      </w:r>
      <w:r w:rsidR="007417CF" w:rsidRPr="0083302B">
        <w:rPr>
          <w:rFonts w:ascii="Times New Roman" w:hAnsi="Times New Roman" w:cs="Times New Roman"/>
          <w:sz w:val="28"/>
          <w:szCs w:val="28"/>
        </w:rPr>
        <w:t xml:space="preserve">ело? </w:t>
      </w:r>
      <w:proofErr w:type="spellStart"/>
      <w:r w:rsidR="007417CF" w:rsidRPr="0083302B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7417CF" w:rsidRPr="0083302B">
        <w:rPr>
          <w:rFonts w:ascii="Times New Roman" w:hAnsi="Times New Roman" w:cs="Times New Roman"/>
          <w:sz w:val="28"/>
          <w:szCs w:val="28"/>
        </w:rPr>
        <w:t xml:space="preserve">-ка, обезьянка, отпусти дерево! Но обезьянка дерево не отпускала. Врач попытался ее отцепить  - и сам прилип. </w:t>
      </w:r>
      <w:r w:rsidR="00090119" w:rsidRPr="0083302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90119" w:rsidRPr="0083302B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="00090119" w:rsidRPr="0083302B">
        <w:rPr>
          <w:rFonts w:ascii="Times New Roman" w:hAnsi="Times New Roman" w:cs="Times New Roman"/>
          <w:sz w:val="28"/>
          <w:szCs w:val="28"/>
        </w:rPr>
        <w:t xml:space="preserve"> «Про Веру и Анфису»)</w:t>
      </w:r>
    </w:p>
    <w:p w:rsidR="004A1D47" w:rsidRPr="0083302B" w:rsidRDefault="004A1D47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Когда читаете ребенку, уберите из поля зрения игрушки и предметы, которые отвлекают малыша. По</w:t>
      </w:r>
      <w:r w:rsidR="00087B1A" w:rsidRPr="0083302B">
        <w:rPr>
          <w:rFonts w:ascii="Times New Roman" w:hAnsi="Times New Roman" w:cs="Times New Roman"/>
          <w:sz w:val="28"/>
          <w:szCs w:val="28"/>
        </w:rPr>
        <w:t>старайтесь читать в тихом месте, и главное, не отвлекайтесь сами. Почувствовав, что книг</w:t>
      </w:r>
      <w:r w:rsidR="003B2BE5" w:rsidRPr="0083302B">
        <w:rPr>
          <w:rFonts w:ascii="Times New Roman" w:hAnsi="Times New Roman" w:cs="Times New Roman"/>
          <w:sz w:val="28"/>
          <w:szCs w:val="28"/>
        </w:rPr>
        <w:t xml:space="preserve">а для чтения выбрана неудачно </w:t>
      </w:r>
      <w:r w:rsidR="0068450D" w:rsidRPr="0083302B">
        <w:rPr>
          <w:rFonts w:ascii="Times New Roman" w:hAnsi="Times New Roman" w:cs="Times New Roman"/>
          <w:sz w:val="28"/>
          <w:szCs w:val="28"/>
        </w:rPr>
        <w:t xml:space="preserve"> </w:t>
      </w:r>
      <w:r w:rsidR="003B2BE5" w:rsidRPr="0083302B">
        <w:rPr>
          <w:rFonts w:ascii="Times New Roman" w:hAnsi="Times New Roman" w:cs="Times New Roman"/>
          <w:sz w:val="28"/>
          <w:szCs w:val="28"/>
        </w:rPr>
        <w:t>(</w:t>
      </w:r>
      <w:r w:rsidR="00087B1A" w:rsidRPr="0083302B">
        <w:rPr>
          <w:rFonts w:ascii="Times New Roman" w:hAnsi="Times New Roman" w:cs="Times New Roman"/>
          <w:sz w:val="28"/>
          <w:szCs w:val="28"/>
        </w:rPr>
        <w:t>не интересна, не соответствует сегодняшнему настроению), отложите ее.</w:t>
      </w:r>
    </w:p>
    <w:p w:rsidR="00294C5C" w:rsidRPr="0083302B" w:rsidRDefault="00294C5C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Читайте ребенку даже тогда, когда он научился читать сам. У ребенка будет поддерживаться желание узнавать из книг новое, он захочет активно и решите</w:t>
      </w:r>
      <w:r w:rsidR="00D7745F" w:rsidRPr="0083302B">
        <w:rPr>
          <w:rFonts w:ascii="Times New Roman" w:hAnsi="Times New Roman" w:cs="Times New Roman"/>
          <w:sz w:val="28"/>
          <w:szCs w:val="28"/>
        </w:rPr>
        <w:t>льно действовать в неожиданных ситуациях, научится сопереживать полюбившимся героям.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:rsidR="00D7745F" w:rsidRPr="0083302B" w:rsidRDefault="0020284D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Детские книги должны находиться в доступном для малыша месте.</w:t>
      </w:r>
    </w:p>
    <w:p w:rsidR="0020284D" w:rsidRPr="0083302B" w:rsidRDefault="0020284D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B">
        <w:rPr>
          <w:rFonts w:ascii="Times New Roman" w:hAnsi="Times New Roman" w:cs="Times New Roman"/>
          <w:sz w:val="28"/>
          <w:szCs w:val="28"/>
        </w:rPr>
        <w:t>Запишитесь в детскую библиотеку, предлагайте ребенку участвовать в выборе книг.</w:t>
      </w:r>
    </w:p>
    <w:p w:rsidR="0068450D" w:rsidRDefault="00286DA1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развитии вашего ребенка!</w:t>
      </w:r>
    </w:p>
    <w:p w:rsidR="00472E6A" w:rsidRPr="0083302B" w:rsidRDefault="00472E6A" w:rsidP="006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6A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472E6A">
        <w:rPr>
          <w:rFonts w:ascii="Times New Roman" w:hAnsi="Times New Roman" w:cs="Times New Roman"/>
          <w:sz w:val="28"/>
          <w:szCs w:val="28"/>
        </w:rPr>
        <w:t xml:space="preserve"> Е.Н., учитель-логопед  дошкольных учреждений №10 «Родничок» </w:t>
      </w:r>
      <w:proofErr w:type="spellStart"/>
      <w:r w:rsidRPr="00472E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72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2E6A">
        <w:rPr>
          <w:rFonts w:ascii="Times New Roman" w:hAnsi="Times New Roman" w:cs="Times New Roman"/>
          <w:sz w:val="28"/>
          <w:szCs w:val="28"/>
        </w:rPr>
        <w:t>удовка</w:t>
      </w:r>
      <w:proofErr w:type="spellEnd"/>
      <w:r w:rsidRPr="00472E6A">
        <w:rPr>
          <w:rFonts w:ascii="Times New Roman" w:hAnsi="Times New Roman" w:cs="Times New Roman"/>
          <w:sz w:val="28"/>
          <w:szCs w:val="28"/>
        </w:rPr>
        <w:t xml:space="preserve"> и №12 «Якорек»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п.Жигалово</w:t>
      </w:r>
      <w:proofErr w:type="spellEnd"/>
    </w:p>
    <w:sectPr w:rsidR="00472E6A" w:rsidRPr="008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39"/>
    <w:rsid w:val="0002566A"/>
    <w:rsid w:val="00087B1A"/>
    <w:rsid w:val="00090119"/>
    <w:rsid w:val="000E1ECD"/>
    <w:rsid w:val="001172C5"/>
    <w:rsid w:val="0020284D"/>
    <w:rsid w:val="00286DA1"/>
    <w:rsid w:val="00294C5C"/>
    <w:rsid w:val="002E5DA8"/>
    <w:rsid w:val="003B2BE5"/>
    <w:rsid w:val="003C3412"/>
    <w:rsid w:val="003C6EDF"/>
    <w:rsid w:val="0046135C"/>
    <w:rsid w:val="00472E6A"/>
    <w:rsid w:val="004A1D47"/>
    <w:rsid w:val="00592057"/>
    <w:rsid w:val="005944EF"/>
    <w:rsid w:val="005D3132"/>
    <w:rsid w:val="005F2A1A"/>
    <w:rsid w:val="006006DE"/>
    <w:rsid w:val="00676A9A"/>
    <w:rsid w:val="00683D76"/>
    <w:rsid w:val="0068450D"/>
    <w:rsid w:val="006A07C0"/>
    <w:rsid w:val="007322C1"/>
    <w:rsid w:val="007417CF"/>
    <w:rsid w:val="007972CE"/>
    <w:rsid w:val="007A01B8"/>
    <w:rsid w:val="0083302B"/>
    <w:rsid w:val="00870469"/>
    <w:rsid w:val="008923C4"/>
    <w:rsid w:val="008B3ADC"/>
    <w:rsid w:val="00922A39"/>
    <w:rsid w:val="00981990"/>
    <w:rsid w:val="00A46499"/>
    <w:rsid w:val="00A50C23"/>
    <w:rsid w:val="00AD1B32"/>
    <w:rsid w:val="00AE58D8"/>
    <w:rsid w:val="00B2406A"/>
    <w:rsid w:val="00B52335"/>
    <w:rsid w:val="00BB5878"/>
    <w:rsid w:val="00BB6FE1"/>
    <w:rsid w:val="00C06FB2"/>
    <w:rsid w:val="00CF701E"/>
    <w:rsid w:val="00D14B58"/>
    <w:rsid w:val="00D6530A"/>
    <w:rsid w:val="00D7745F"/>
    <w:rsid w:val="00DD4F7D"/>
    <w:rsid w:val="00E03B84"/>
    <w:rsid w:val="00E40662"/>
    <w:rsid w:val="00E42E15"/>
    <w:rsid w:val="00E71223"/>
    <w:rsid w:val="00F20319"/>
    <w:rsid w:val="00FC34C1"/>
    <w:rsid w:val="00FD0499"/>
    <w:rsid w:val="00FE13CD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8A68-65EE-4C89-81E9-0FF21E8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2015-02-13T14:55:00Z</dcterms:created>
  <dcterms:modified xsi:type="dcterms:W3CDTF">2015-02-14T14:45:00Z</dcterms:modified>
</cp:coreProperties>
</file>